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E07" w:rsidRDefault="006B2E07" w:rsidP="006B2E07">
      <w:pPr>
        <w:pStyle w:val="a3"/>
        <w:spacing w:line="330" w:lineRule="atLeast"/>
        <w:jc w:val="center"/>
        <w:rPr>
          <w:rStyle w:val="a4"/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333333"/>
          <w:sz w:val="18"/>
          <w:szCs w:val="18"/>
        </w:rPr>
        <w:t>开放管理制度</w:t>
      </w:r>
    </w:p>
    <w:p w:rsidR="006B2E07" w:rsidRDefault="006B2E07" w:rsidP="006B2E07">
      <w:pPr>
        <w:pStyle w:val="a3"/>
        <w:spacing w:line="330" w:lineRule="atLeast"/>
        <w:rPr>
          <w:color w:val="333333"/>
          <w:sz w:val="18"/>
          <w:szCs w:val="18"/>
        </w:rPr>
      </w:pPr>
      <w:r>
        <w:rPr>
          <w:rStyle w:val="a4"/>
          <w:color w:val="333333"/>
          <w:sz w:val="18"/>
          <w:szCs w:val="18"/>
        </w:rPr>
        <w:t>1.</w:t>
      </w:r>
      <w:r>
        <w:rPr>
          <w:color w:val="333333"/>
          <w:sz w:val="18"/>
          <w:szCs w:val="18"/>
        </w:rPr>
        <w:t>为了提高教学质量、开拓学生思维和培养创新人才，拓宽实验室的内涵，充分发挥教育资源的效益及实验室的使用率。实验室（特别是专业实验室）实行开放制度。</w:t>
      </w:r>
    </w:p>
    <w:p w:rsidR="006B2E07" w:rsidRDefault="006B2E07" w:rsidP="006B2E07">
      <w:pPr>
        <w:pStyle w:val="a3"/>
        <w:spacing w:line="330" w:lineRule="atLeast"/>
        <w:rPr>
          <w:color w:val="333333"/>
          <w:sz w:val="18"/>
          <w:szCs w:val="18"/>
        </w:rPr>
      </w:pPr>
      <w:r>
        <w:rPr>
          <w:rStyle w:val="a4"/>
          <w:color w:val="333333"/>
          <w:sz w:val="18"/>
          <w:szCs w:val="18"/>
        </w:rPr>
        <w:t>2.</w:t>
      </w:r>
      <w:r>
        <w:rPr>
          <w:color w:val="333333"/>
          <w:sz w:val="18"/>
          <w:szCs w:val="18"/>
        </w:rPr>
        <w:t>实验室开放内容要因材施教，讲求实效的原则。实验项目、实验内容可以是设计性、综合性和研究性实验，也可以是课外科技活动的内容,但应注重以学生为主体，教师为主导的教学方法。</w:t>
      </w:r>
    </w:p>
    <w:p w:rsidR="006B2E07" w:rsidRDefault="006B2E07" w:rsidP="006B2E07">
      <w:pPr>
        <w:pStyle w:val="a3"/>
        <w:spacing w:line="330" w:lineRule="atLeast"/>
        <w:rPr>
          <w:color w:val="333333"/>
          <w:sz w:val="18"/>
          <w:szCs w:val="18"/>
        </w:rPr>
      </w:pPr>
      <w:r>
        <w:rPr>
          <w:rStyle w:val="a4"/>
          <w:color w:val="333333"/>
          <w:sz w:val="18"/>
          <w:szCs w:val="18"/>
        </w:rPr>
        <w:t>3.</w:t>
      </w:r>
      <w:r>
        <w:rPr>
          <w:color w:val="333333"/>
          <w:sz w:val="18"/>
          <w:szCs w:val="18"/>
        </w:rPr>
        <w:t>开放实验的项目和内容由学生与指导老师商定。项目确定后由学生提出申请，经批准后填写开放实验登记表，到相关实验室预约, 并按照实验室管理规定进行实验。</w:t>
      </w:r>
    </w:p>
    <w:p w:rsidR="006B2E07" w:rsidRDefault="006B2E07" w:rsidP="006B2E07">
      <w:pPr>
        <w:pStyle w:val="a3"/>
        <w:spacing w:line="330" w:lineRule="atLeast"/>
        <w:rPr>
          <w:color w:val="333333"/>
          <w:sz w:val="18"/>
          <w:szCs w:val="18"/>
        </w:rPr>
      </w:pPr>
      <w:r>
        <w:rPr>
          <w:rStyle w:val="a4"/>
          <w:color w:val="333333"/>
          <w:sz w:val="18"/>
          <w:szCs w:val="18"/>
        </w:rPr>
        <w:t>4.</w:t>
      </w:r>
      <w:r>
        <w:rPr>
          <w:color w:val="333333"/>
          <w:sz w:val="18"/>
          <w:szCs w:val="18"/>
        </w:rPr>
        <w:t>开放实验室应根据学生人数和实验内容做好实验室准备工作，并配备指导老师和实验技术人员参加开放工作。在实验研究过程中，指导教师应注意加强对学生实验素质和技能、创造性的科学思维方法和严谨的治学态度的培养，并做好安全和开放情况记录工作。</w:t>
      </w:r>
    </w:p>
    <w:p w:rsidR="006B2E07" w:rsidRDefault="006B2E07" w:rsidP="006B2E07">
      <w:pPr>
        <w:pStyle w:val="a3"/>
        <w:spacing w:line="330" w:lineRule="atLeast"/>
        <w:rPr>
          <w:color w:val="333333"/>
          <w:sz w:val="18"/>
          <w:szCs w:val="18"/>
        </w:rPr>
      </w:pPr>
      <w:r>
        <w:rPr>
          <w:rStyle w:val="a4"/>
          <w:color w:val="333333"/>
          <w:sz w:val="18"/>
          <w:szCs w:val="18"/>
        </w:rPr>
        <w:t>5.</w:t>
      </w:r>
      <w:r>
        <w:rPr>
          <w:color w:val="333333"/>
          <w:sz w:val="18"/>
          <w:szCs w:val="18"/>
        </w:rPr>
        <w:t>学生确定实验的项目之后，应查阅与实验内容有关的文献资料，写出实验实施方案，</w:t>
      </w:r>
      <w:proofErr w:type="gramStart"/>
      <w:r>
        <w:rPr>
          <w:color w:val="333333"/>
          <w:sz w:val="18"/>
          <w:szCs w:val="18"/>
        </w:rPr>
        <w:t>供老师</w:t>
      </w:r>
      <w:proofErr w:type="gramEnd"/>
      <w:r>
        <w:rPr>
          <w:color w:val="333333"/>
          <w:sz w:val="18"/>
          <w:szCs w:val="18"/>
        </w:rPr>
        <w:t>或实验技术人员审查。</w:t>
      </w:r>
    </w:p>
    <w:p w:rsidR="006B2E07" w:rsidRDefault="006B2E07" w:rsidP="006B2E07">
      <w:pPr>
        <w:pStyle w:val="a3"/>
        <w:spacing w:line="330" w:lineRule="atLeast"/>
        <w:rPr>
          <w:color w:val="333333"/>
          <w:sz w:val="18"/>
          <w:szCs w:val="18"/>
        </w:rPr>
      </w:pPr>
      <w:r>
        <w:rPr>
          <w:rStyle w:val="a4"/>
          <w:color w:val="333333"/>
          <w:sz w:val="18"/>
          <w:szCs w:val="18"/>
        </w:rPr>
        <w:t>6.</w:t>
      </w:r>
      <w:r>
        <w:rPr>
          <w:color w:val="333333"/>
          <w:sz w:val="18"/>
          <w:szCs w:val="18"/>
        </w:rPr>
        <w:t>学生进入实验室，必须严格遵守实验室的各项规章制度。在指导老师允许的情况下做自己选择的实验。</w:t>
      </w:r>
    </w:p>
    <w:p w:rsidR="006B2E07" w:rsidRDefault="006B2E07" w:rsidP="006B2E07">
      <w:pPr>
        <w:pStyle w:val="a3"/>
        <w:spacing w:line="330" w:lineRule="atLeast"/>
        <w:rPr>
          <w:color w:val="333333"/>
          <w:sz w:val="18"/>
          <w:szCs w:val="18"/>
        </w:rPr>
      </w:pPr>
      <w:r>
        <w:rPr>
          <w:rStyle w:val="a4"/>
          <w:color w:val="333333"/>
          <w:sz w:val="18"/>
          <w:szCs w:val="18"/>
        </w:rPr>
        <w:t>7.</w:t>
      </w:r>
      <w:r>
        <w:rPr>
          <w:color w:val="333333"/>
          <w:sz w:val="18"/>
          <w:szCs w:val="18"/>
        </w:rPr>
        <w:t>学生在实验项目完成后，应向实验室提交实验报告或论文等实验结果。</w:t>
      </w:r>
    </w:p>
    <w:p w:rsidR="006B2E07" w:rsidRDefault="006B2E07" w:rsidP="006B2E07">
      <w:pPr>
        <w:pStyle w:val="a3"/>
        <w:spacing w:line="330" w:lineRule="atLeast"/>
        <w:rPr>
          <w:color w:val="333333"/>
          <w:sz w:val="18"/>
          <w:szCs w:val="18"/>
        </w:rPr>
      </w:pPr>
      <w:r>
        <w:rPr>
          <w:rStyle w:val="a4"/>
          <w:color w:val="333333"/>
          <w:sz w:val="18"/>
          <w:szCs w:val="18"/>
        </w:rPr>
        <w:t>8.</w:t>
      </w:r>
      <w:r>
        <w:rPr>
          <w:color w:val="333333"/>
          <w:sz w:val="18"/>
          <w:szCs w:val="18"/>
        </w:rPr>
        <w:t>各实验室应加强对开放实验的管理工作，切实做好准备工作，为培养高素质创新人才提供良好的条件和环境。</w:t>
      </w:r>
    </w:p>
    <w:p w:rsidR="00EC43A8" w:rsidRPr="006B2E07" w:rsidRDefault="00EC43A8">
      <w:pPr>
        <w:rPr>
          <w:rFonts w:hint="eastAsia"/>
        </w:rPr>
      </w:pPr>
    </w:p>
    <w:sectPr w:rsidR="00EC43A8" w:rsidRPr="006B2E07" w:rsidSect="00EC43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B2E07"/>
    <w:rsid w:val="00031B8F"/>
    <w:rsid w:val="00032200"/>
    <w:rsid w:val="000420B7"/>
    <w:rsid w:val="000A1118"/>
    <w:rsid w:val="000E4971"/>
    <w:rsid w:val="001030EB"/>
    <w:rsid w:val="0012782B"/>
    <w:rsid w:val="001319FE"/>
    <w:rsid w:val="00175807"/>
    <w:rsid w:val="00181A0F"/>
    <w:rsid w:val="001B0737"/>
    <w:rsid w:val="001C5AC0"/>
    <w:rsid w:val="001F28CF"/>
    <w:rsid w:val="002067A9"/>
    <w:rsid w:val="00217181"/>
    <w:rsid w:val="00250629"/>
    <w:rsid w:val="0025301A"/>
    <w:rsid w:val="002559E8"/>
    <w:rsid w:val="00283AD0"/>
    <w:rsid w:val="0028799B"/>
    <w:rsid w:val="0029009E"/>
    <w:rsid w:val="002C04C4"/>
    <w:rsid w:val="002C10D6"/>
    <w:rsid w:val="002D6A89"/>
    <w:rsid w:val="0030365B"/>
    <w:rsid w:val="0031223A"/>
    <w:rsid w:val="00322CD6"/>
    <w:rsid w:val="003467DB"/>
    <w:rsid w:val="0035047C"/>
    <w:rsid w:val="003643A5"/>
    <w:rsid w:val="003955D6"/>
    <w:rsid w:val="003B4089"/>
    <w:rsid w:val="003C3A4C"/>
    <w:rsid w:val="003C6475"/>
    <w:rsid w:val="00425A49"/>
    <w:rsid w:val="00431FE8"/>
    <w:rsid w:val="004A048D"/>
    <w:rsid w:val="004A4605"/>
    <w:rsid w:val="004B0BB5"/>
    <w:rsid w:val="004C616A"/>
    <w:rsid w:val="004E46A8"/>
    <w:rsid w:val="0053686B"/>
    <w:rsid w:val="00542B66"/>
    <w:rsid w:val="00551459"/>
    <w:rsid w:val="00553D30"/>
    <w:rsid w:val="005657C8"/>
    <w:rsid w:val="00575D40"/>
    <w:rsid w:val="005979B8"/>
    <w:rsid w:val="005C19C7"/>
    <w:rsid w:val="005C55DB"/>
    <w:rsid w:val="006305B5"/>
    <w:rsid w:val="0066413A"/>
    <w:rsid w:val="00685E0A"/>
    <w:rsid w:val="006B2E07"/>
    <w:rsid w:val="006C754F"/>
    <w:rsid w:val="00727F5E"/>
    <w:rsid w:val="00730BE5"/>
    <w:rsid w:val="00736268"/>
    <w:rsid w:val="00745C1A"/>
    <w:rsid w:val="0075325F"/>
    <w:rsid w:val="007572A4"/>
    <w:rsid w:val="007706BC"/>
    <w:rsid w:val="007B7A64"/>
    <w:rsid w:val="007D4873"/>
    <w:rsid w:val="007F604C"/>
    <w:rsid w:val="00825D8B"/>
    <w:rsid w:val="00827485"/>
    <w:rsid w:val="0083366A"/>
    <w:rsid w:val="0087052F"/>
    <w:rsid w:val="00893E90"/>
    <w:rsid w:val="008A0334"/>
    <w:rsid w:val="008B29AA"/>
    <w:rsid w:val="008B4B42"/>
    <w:rsid w:val="008B7462"/>
    <w:rsid w:val="008E2FFC"/>
    <w:rsid w:val="008E518A"/>
    <w:rsid w:val="009318E9"/>
    <w:rsid w:val="0097071D"/>
    <w:rsid w:val="00971DD5"/>
    <w:rsid w:val="00993BD6"/>
    <w:rsid w:val="009C7CF6"/>
    <w:rsid w:val="00A01CE5"/>
    <w:rsid w:val="00A136A0"/>
    <w:rsid w:val="00A26CA5"/>
    <w:rsid w:val="00A63B23"/>
    <w:rsid w:val="00A64E12"/>
    <w:rsid w:val="00A73CC3"/>
    <w:rsid w:val="00A80208"/>
    <w:rsid w:val="00A803CD"/>
    <w:rsid w:val="00A836EC"/>
    <w:rsid w:val="00AA0634"/>
    <w:rsid w:val="00AB09D8"/>
    <w:rsid w:val="00AC0503"/>
    <w:rsid w:val="00B111C4"/>
    <w:rsid w:val="00B47AD3"/>
    <w:rsid w:val="00B50B20"/>
    <w:rsid w:val="00B52EE3"/>
    <w:rsid w:val="00B541C4"/>
    <w:rsid w:val="00B6038E"/>
    <w:rsid w:val="00BA49B3"/>
    <w:rsid w:val="00BA5D3B"/>
    <w:rsid w:val="00BD396A"/>
    <w:rsid w:val="00BF0B2F"/>
    <w:rsid w:val="00BF541E"/>
    <w:rsid w:val="00BF75FD"/>
    <w:rsid w:val="00C2341A"/>
    <w:rsid w:val="00C44FA6"/>
    <w:rsid w:val="00C50A02"/>
    <w:rsid w:val="00C77DCB"/>
    <w:rsid w:val="00CA5FEB"/>
    <w:rsid w:val="00CF58DA"/>
    <w:rsid w:val="00CF6F99"/>
    <w:rsid w:val="00D04161"/>
    <w:rsid w:val="00D1532B"/>
    <w:rsid w:val="00D40F94"/>
    <w:rsid w:val="00DD62D2"/>
    <w:rsid w:val="00DE210D"/>
    <w:rsid w:val="00E62FC5"/>
    <w:rsid w:val="00E86138"/>
    <w:rsid w:val="00E95874"/>
    <w:rsid w:val="00EA4C9C"/>
    <w:rsid w:val="00EB5267"/>
    <w:rsid w:val="00EC43A8"/>
    <w:rsid w:val="00F026FC"/>
    <w:rsid w:val="00F1237F"/>
    <w:rsid w:val="00F451FD"/>
    <w:rsid w:val="00F53A7B"/>
    <w:rsid w:val="00F6759A"/>
    <w:rsid w:val="00FD1478"/>
    <w:rsid w:val="00FD4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BB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E0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basedOn w:val="a0"/>
    <w:uiPriority w:val="22"/>
    <w:qFormat/>
    <w:rsid w:val="006B2E0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467</Characters>
  <Application>Microsoft Office Word</Application>
  <DocSecurity>0</DocSecurity>
  <Lines>3</Lines>
  <Paragraphs>1</Paragraphs>
  <ScaleCrop>false</ScaleCrop>
  <Company>china</Company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1</cp:revision>
  <dcterms:created xsi:type="dcterms:W3CDTF">2017-06-30T01:22:00Z</dcterms:created>
  <dcterms:modified xsi:type="dcterms:W3CDTF">2017-06-30T01:23:00Z</dcterms:modified>
</cp:coreProperties>
</file>